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11" w:rsidRDefault="00B83B11"/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D83BB3" w:rsidRPr="00D83BB3" w:rsidRDefault="00A60BD1" w:rsidP="007B7177">
      <w:pPr>
        <w:jc w:val="center"/>
        <w:rPr>
          <w:rFonts w:asciiTheme="majorHAnsi" w:hAnsiTheme="majorHAnsi"/>
          <w:b/>
          <w:sz w:val="28"/>
          <w:lang w:val="ru-RU"/>
        </w:rPr>
      </w:pPr>
      <w:r w:rsidRPr="00A60BD1">
        <w:rPr>
          <w:rFonts w:asciiTheme="majorHAnsi" w:hAnsiTheme="majorHAnsi"/>
          <w:b/>
          <w:sz w:val="28"/>
          <w:lang w:val="ru-RU"/>
        </w:rPr>
        <w:t>Базовое консультирование экспортеров о мерах патентно-правовой защиты</w:t>
      </w:r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3A479B" w:rsidRDefault="00D83BB3" w:rsidP="00C903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3A479B" w:rsidRDefault="00D83BB3" w:rsidP="00C903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Общие сведения о компании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1641F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3A479B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1641F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3A479B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Сайт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3A479B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Контактное лицо: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Телефон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E-mail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продукте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1641F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Описание продукции, планируемой к экспорту: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по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Страны, в которые планируется экспорт продукции/услуг компании: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A60BD1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Имеются ли какие-либо охранные документы, защищающие интеллектуальную собственность авторов проекта: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7B717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7B7177" w:rsidRDefault="007B7177" w:rsidP="00344A81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Тип охраняемого объекта интеллектуальной собственности: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Данное поле обязательно для заполнения если имеются какие-либо охранные документы, защищающие интеллектуальную собственность авторов проекта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Изобретение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405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Полезная модель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608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Промышленные образец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793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Селекционное достижение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9137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Программы для ЭВМ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501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База данных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0504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Ноу-хау</w:t>
            </w:r>
          </w:p>
          <w:p w:rsidR="002441F1" w:rsidRPr="00C0781C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20105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C07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AD1" w:rsidRPr="00C078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2AD1" w:rsidRPr="00C0781C">
              <w:rPr>
                <w:rFonts w:ascii="Calibri" w:hAnsi="Calibri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Товарный знак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7039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Тип охранного документа: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Данное поле обязательно для заполнения если имеются какие-либо охранные документы, защищающие интеллектуальную собственность авторов проекта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385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Заявка на выдачу патента на изобретение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249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Патент на изобретение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362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Заявка на выдачу патента на полезную модель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0088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Патент на полезную модель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1719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Евразийская заявка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8540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Евразийский патент на изобретение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577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Международная заявка (РСТ)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65640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Зарубежный патент</w:t>
            </w:r>
          </w:p>
          <w:p w:rsidR="00A5678E" w:rsidRPr="007B7177" w:rsidRDefault="0070394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B7177">
              <w:rPr>
                <w:rFonts w:asciiTheme="minorHAnsi" w:hAnsiTheme="minorHAnsi"/>
                <w:sz w:val="22"/>
                <w:szCs w:val="22"/>
                <w:lang w:val="ru-RU"/>
              </w:rPr>
              <w:t>Указать страну/ы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435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Свидетельство о государственной регистрации программы для ЭВМ/базы данных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75374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Заявка на товарный знак</w:t>
            </w:r>
          </w:p>
          <w:p w:rsidR="00A5678E" w:rsidRPr="007B7177" w:rsidRDefault="0070394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B7177">
              <w:rPr>
                <w:rFonts w:asciiTheme="minorHAnsi" w:hAnsiTheme="minorHAnsi"/>
                <w:sz w:val="22"/>
                <w:szCs w:val="22"/>
                <w:lang w:val="ru-RU"/>
              </w:rPr>
              <w:t>Указать страну/ы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114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Свидетельство на товарный знак</w:t>
            </w:r>
          </w:p>
          <w:p w:rsidR="00A5678E" w:rsidRPr="007B7177" w:rsidRDefault="0070394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B7177">
              <w:rPr>
                <w:rFonts w:asciiTheme="minorHAnsi" w:hAnsiTheme="minorHAnsi"/>
                <w:sz w:val="22"/>
                <w:szCs w:val="22"/>
                <w:lang w:val="ru-RU"/>
              </w:rPr>
              <w:t>Указать страну/ы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1641F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Номер охранного документа/номер заявки: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Данное поле обязательно для заполнения если имеются какие-либо охранные документы, защищающие интеллектуальную собственность авторов проекта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Если результат интеллектуальной собственности охраняется в режиме коммерческой тайны (ноу-хау), укажите, имеются ли в наличии: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062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Документы по содержанию ноу-хау (техническая документация: описание технологических процессов, методик)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4071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Документы по установлению режима коммерческой тайны, то есть перечень сведений, составляющих ноу-хау, перечень лиц, имеющих доступ к нему, режим доступа к ноу-хау и обязательства лиц, ознакомленных с ним, не разглашать его, положение о коммерческой тайне и т.п.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7363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Документы по коммерческой ценности ноу-хау, то есть расчеты фактической экономической эффективности внедрения ноу-хау, производственные показатели до и после внедрения, плановые расчеты эффективности использования, технико-экономические обоснования, заключения экспертов и т.д.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Проведена ли оценка объекта интеллектуальной собственности: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A5678E" w:rsidRPr="007B7177" w:rsidRDefault="0070394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B7177">
              <w:rPr>
                <w:rFonts w:asciiTheme="minorHAnsi" w:hAnsiTheme="minorHAnsi"/>
                <w:sz w:val="22"/>
                <w:szCs w:val="22"/>
                <w:lang w:val="ru-RU"/>
              </w:rPr>
              <w:t>Указать стоимость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Проведена ли постановка на бухгалтерский учет ОИС в качестве нематериального актива: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Есть ли обременения на использование объекта интеллектуальной собственности: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572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Договора о намерениях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7296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Заключенные лицензионные соглашения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23404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Заявление об открытой лицензии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9405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Публичное предложение заключить договор об отчуждении патента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7039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Создаваемая интеллектуальная собственность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Планируется ли создание новых объектов интеллектуальной собственности?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да, укажите предполагаемый объект интеллектуальной собственности: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5733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Изобретение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52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Полезная модель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2213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Промышленные образец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481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Селекционное достижение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8373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Программы для ЭВМ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430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База данных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194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Ноу-хау</w:t>
            </w:r>
          </w:p>
          <w:p w:rsidR="002441F1" w:rsidRPr="00C0781C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3580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C07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AD1" w:rsidRPr="00C078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2AD1" w:rsidRPr="00C0781C">
              <w:rPr>
                <w:rFonts w:ascii="Calibri" w:hAnsi="Calibri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Товарный знак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7039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Предполагаемый способ защиты создаваемых объектов интеллектуальной собственности: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3365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Заявка на выдачу патента на изобретение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197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Патент на изобретение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91501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Заявка на выдачу патента на полезную модель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7349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Патент на полезную модель РФ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7437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Евразийская заявка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611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Евразийский патент на изобретение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1105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Международная заявка (РСТ)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1037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Зарубежный патент</w:t>
            </w:r>
          </w:p>
          <w:p w:rsidR="00A5678E" w:rsidRPr="007B7177" w:rsidRDefault="0070394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B7177">
              <w:rPr>
                <w:rFonts w:asciiTheme="minorHAnsi" w:hAnsiTheme="minorHAnsi"/>
                <w:sz w:val="22"/>
                <w:szCs w:val="22"/>
                <w:lang w:val="ru-RU"/>
              </w:rPr>
              <w:t>Указать страну/ы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91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Свидетельство о государственной регистрации программы для ЭВМ/базы данных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7984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Заявка на товарный знак</w:t>
            </w:r>
          </w:p>
          <w:p w:rsidR="00A5678E" w:rsidRPr="007B7177" w:rsidRDefault="0070394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B7177">
              <w:rPr>
                <w:rFonts w:asciiTheme="minorHAnsi" w:hAnsiTheme="minorHAnsi"/>
                <w:sz w:val="22"/>
                <w:szCs w:val="22"/>
                <w:lang w:val="ru-RU"/>
              </w:rPr>
              <w:t>Указать страну/ы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251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Свидетельство на товарный знак</w:t>
            </w:r>
          </w:p>
          <w:p w:rsidR="00A5678E" w:rsidRPr="007B7177" w:rsidRDefault="0070394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B7177">
              <w:rPr>
                <w:rFonts w:asciiTheme="minorHAnsi" w:hAnsiTheme="minorHAnsi"/>
                <w:sz w:val="22"/>
                <w:szCs w:val="22"/>
                <w:lang w:val="ru-RU"/>
              </w:rPr>
              <w:t>Указать страну/ы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Как вы планируете использовать создаваемые объектов интеллектуальной собственности: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1072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В собственном производстве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4707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Заключение лицензионного соглашения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362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Заключение договора отчуждения и исключительного права на ОИС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6179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Не планируете ведение ОИС в хозяйственный оборот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7039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Правовые взаимоотношения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Укажите наличие договоров: Трудовой договор Работодатель (Компания) – Автор ОИС: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(Исключительные права на объекты интеллектуальной собственности принадлежат Компании)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В договоре отражено распределение прав на </w:t>
            </w:r>
            <w:proofErr w:type="gramStart"/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создаваемые</w:t>
            </w:r>
            <w:proofErr w:type="gramEnd"/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ОИС: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Данное поле обязательно для заполнения если есть в наличии Трудовой договор Работодатель (Компания) – Автор ОИС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○ Да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lastRenderedPageBreak/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7B7177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Предусмотрен пункт о выплате авторского вознаграждения: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Данное поле обязательно для заполнения если есть в наличии Трудовой договор Работодатель (Компания) – Автор ОИС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D83BB3" w:rsidRPr="00650339" w:rsidRDefault="007B717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договор подряда (гражданско-правовой договор), в случае, если Автор участвовал в создании ОИС не по месту основной работы.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7B7177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В договоре отражено распределение прав на создаваемые ОИС: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Данное поле обязательно для заполнения если есть в наличии Трудовой договор Работодатель (Компания) – Автор ОИС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7B717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 письменное распоряжение /задание Работодателя на создание ОИС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соглашение соавторов о распределении авторского вознаграждения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соглашение между патентообладателями о совместном патентовании и использовании ОИС (при наличии более одного патентообладателя)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7B7177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ОИС были созданы с использованием материально-технических ресурсов Компании, где работают авторы, укажите наличие: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(Исключительные права на объекты интеллектуальной собственности принадлежат Автору/-ам) Документ, подтверждающий неслужебный характер ОИС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соглашение (уведомление, письмо и т.п.), подтверждающее предоставление автору права на получение охранного документа</w:t>
            </w:r>
          </w:p>
          <w:p w:rsidR="00D83BB3" w:rsidRPr="00650339" w:rsidRDefault="007B717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договор передачи исключительного права на служебный ОИС Автору/ам</w:t>
            </w:r>
          </w:p>
          <w:p w:rsidR="00D83BB3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другой документ, подтверждающий отказ Компании от претензий на исключительные права на ОИС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7B7177" w:rsidRPr="00650339" w:rsidRDefault="007B717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Каким образом права на существующие ОИС были переданы от Авторов Компании?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(Исключительные права на объекты интеллектуальной собственности принадлежат Автору/-</w:t>
            </w: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lastRenderedPageBreak/>
              <w:t>ам)&lt;br&gt;  &lt;b&gt;По лицензионному соглашению&lt;/b&gt;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7B717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○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неисключительная лицензия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исключительная лицензия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Каким образом права на существующие ОИС были переданы от Авторов Компании?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(Исключительные права на объекты интеллектуальной собственности принадлежат Автору/-ам)&lt;br&gt;  &lt;b&gt;По договору уступки&lt;/b&gt;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1641F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</w:t>
            </w:r>
            <w:r w:rsidR="007B7177"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Не переданы</w:t>
            </w:r>
          </w:p>
          <w:p w:rsidR="00D83BB3" w:rsidRPr="007B7177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703944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Необходимая помощь по вопросам интеллектуальной собственности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Подготовка и оформление заявки на создаваемые РИД: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РИД – Результат интеллектуальной деятельности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028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Проведение патентного поиска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6562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Выбор способа защиты ОИС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549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Консультация по правилам оформления заявки и сопутствующим документам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92440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Подготовка евразийской и международной (РСТ) заявок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8622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Ведение делопроизводства с национальными и зарубежными патентными ведомствами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7039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Подготовка договоров по вопросам интеллектуальной собственности: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113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Лицензионное соглашение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571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Договор отчуждения исключительного права на ОИС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4103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Трудовой договор Работник-Работодатель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631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Авторский договор заказа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236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Соглашение соавторов о распределении авторского вознаграждения</w:t>
            </w:r>
          </w:p>
          <w:p w:rsidR="002441F1" w:rsidRPr="007B7177" w:rsidRDefault="001641FC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1683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7B717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7B717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7B717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Соглашение между патентообладателями о совместном патентовании и использовании ОИС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7039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Оценка стоимости ОИС: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1641F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Постановка ОИС на бухгалтерский учет в качестве нематериальных активов: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7B7177" w:rsidRPr="00650339" w:rsidRDefault="007B7177" w:rsidP="007B71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</w:t>
            </w:r>
            <w:r w:rsidRPr="007B717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В нужном поставить </w:t>
            </w:r>
            <w:r w:rsidRPr="007B717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7B717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1641F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proofErr w:type="gramStart"/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Другое</w:t>
            </w:r>
            <w:proofErr w:type="gramEnd"/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(укажите, по каким еще вопросам в области оформления, правовой охраны, защиты и коммерциализации РИД, вам необходима помощь):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Pr="00101760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 xml:space="preserve">Дата ____________  </w:t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</w:t>
      </w:r>
      <w:proofErr w:type="gramStart"/>
      <w:r w:rsidRPr="00101760">
        <w:rPr>
          <w:rFonts w:asciiTheme="minorHAnsi" w:hAnsiTheme="minorHAnsi"/>
          <w:lang w:val="ru-RU"/>
        </w:rPr>
        <w:t xml:space="preserve"> ___________ (___________________)</w:t>
      </w:r>
      <w:proofErr w:type="gramEnd"/>
    </w:p>
    <w:sectPr w:rsidR="00344A81" w:rsidRPr="0010176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53" w:rsidRDefault="00F91253" w:rsidP="00344A81">
      <w:r>
        <w:separator/>
      </w:r>
    </w:p>
  </w:endnote>
  <w:endnote w:type="continuationSeparator" w:id="0">
    <w:p w:rsidR="00F91253" w:rsidRDefault="00F91253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D00B936" wp14:editId="2FCE2422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53" w:rsidRDefault="00F91253" w:rsidP="00344A81">
      <w:r>
        <w:separator/>
      </w:r>
    </w:p>
  </w:footnote>
  <w:footnote w:type="continuationSeparator" w:id="0">
    <w:p w:rsidR="00F91253" w:rsidRDefault="00F91253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FADED61" wp14:editId="2E7893E8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101760"/>
    <w:rsid w:val="001641FC"/>
    <w:rsid w:val="001E44B8"/>
    <w:rsid w:val="002441F1"/>
    <w:rsid w:val="002A564A"/>
    <w:rsid w:val="002D2AD1"/>
    <w:rsid w:val="002D49EE"/>
    <w:rsid w:val="002F272A"/>
    <w:rsid w:val="00344A81"/>
    <w:rsid w:val="0037544D"/>
    <w:rsid w:val="00376392"/>
    <w:rsid w:val="003A479B"/>
    <w:rsid w:val="0041679B"/>
    <w:rsid w:val="00505120"/>
    <w:rsid w:val="00521B5D"/>
    <w:rsid w:val="005857CF"/>
    <w:rsid w:val="00650049"/>
    <w:rsid w:val="00650339"/>
    <w:rsid w:val="00703944"/>
    <w:rsid w:val="007114C7"/>
    <w:rsid w:val="007B7177"/>
    <w:rsid w:val="00831408"/>
    <w:rsid w:val="008542F9"/>
    <w:rsid w:val="008A56FD"/>
    <w:rsid w:val="008F2326"/>
    <w:rsid w:val="00A60BD1"/>
    <w:rsid w:val="00A90696"/>
    <w:rsid w:val="00B83B11"/>
    <w:rsid w:val="00BC23AC"/>
    <w:rsid w:val="00BE6223"/>
    <w:rsid w:val="00BF7C23"/>
    <w:rsid w:val="00C0781C"/>
    <w:rsid w:val="00C56925"/>
    <w:rsid w:val="00C903EC"/>
    <w:rsid w:val="00D15F3B"/>
    <w:rsid w:val="00D75F16"/>
    <w:rsid w:val="00D83BB3"/>
    <w:rsid w:val="00DC580D"/>
    <w:rsid w:val="00E23F0B"/>
    <w:rsid w:val="00ED2098"/>
    <w:rsid w:val="00EE681C"/>
    <w:rsid w:val="00F653B8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A4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A4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bragova</cp:lastModifiedBy>
  <cp:revision>11</cp:revision>
  <dcterms:created xsi:type="dcterms:W3CDTF">2017-09-18T09:12:00Z</dcterms:created>
  <dcterms:modified xsi:type="dcterms:W3CDTF">2018-10-05T10:33:00Z</dcterms:modified>
</cp:coreProperties>
</file>