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0FE01" w14:textId="6C8CC585" w:rsidR="001D55CF" w:rsidRPr="00E76FD1" w:rsidRDefault="001D55CF" w:rsidP="001D55CF">
      <w:pPr>
        <w:pStyle w:val="a3"/>
        <w:shd w:val="clear" w:color="auto" w:fill="FFFFFF"/>
        <w:spacing w:before="0" w:beforeAutospacing="0" w:after="90" w:afterAutospacing="0"/>
        <w:rPr>
          <w:color w:val="1C1E21"/>
        </w:rPr>
      </w:pPr>
      <w:r w:rsidRPr="00E76FD1">
        <w:rPr>
          <w:color w:val="1C1E21"/>
        </w:rPr>
        <w:t>Уважаемые предприниматели!</w:t>
      </w:r>
    </w:p>
    <w:p w14:paraId="6F827028" w14:textId="77777777" w:rsidR="00E76FD1" w:rsidRPr="00E76FD1" w:rsidRDefault="00E76FD1" w:rsidP="001D55CF">
      <w:pPr>
        <w:pStyle w:val="a3"/>
        <w:shd w:val="clear" w:color="auto" w:fill="FFFFFF"/>
        <w:spacing w:before="0" w:beforeAutospacing="0" w:after="90" w:afterAutospacing="0"/>
        <w:rPr>
          <w:color w:val="1C1E21"/>
        </w:rPr>
      </w:pPr>
    </w:p>
    <w:p w14:paraId="02C78B5D" w14:textId="7BDC15DD" w:rsidR="00E76FD1" w:rsidRPr="00E76FD1" w:rsidRDefault="00E76FD1" w:rsidP="00E76FD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1C1E21"/>
          <w:sz w:val="24"/>
          <w:szCs w:val="24"/>
          <w:lang w:val="ru-RU"/>
        </w:rPr>
      </w:pPr>
      <w:r w:rsidRPr="00E76F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Центр поддержки экспорта при Центре «Мой бизнес» Калининградской области</w:t>
      </w:r>
      <w:r w:rsidRPr="00E76F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76FD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до </w:t>
      </w:r>
      <w:r w:rsidR="00E45DA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/>
        </w:rPr>
        <w:t>30</w:t>
      </w:r>
      <w:r w:rsidRPr="00E76FD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r w:rsidR="00E45DA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/>
        </w:rPr>
        <w:t>августа</w:t>
      </w:r>
      <w:r w:rsidRPr="00E76FD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202</w:t>
      </w:r>
      <w:r w:rsidR="00E45DA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/>
        </w:rPr>
        <w:t>3</w:t>
      </w:r>
      <w:r w:rsidRPr="00E76FD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г.</w:t>
      </w:r>
      <w:r w:rsidRPr="00E76F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76F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ведет прием</w:t>
      </w:r>
      <w:r w:rsidRPr="00E76F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заявок на участие в конкурсном отборе </w:t>
      </w:r>
      <w:proofErr w:type="spellStart"/>
      <w:r w:rsidRPr="00E76FD1">
        <w:rPr>
          <w:rFonts w:ascii="Times New Roman" w:hAnsi="Times New Roman" w:cs="Times New Roman"/>
          <w:color w:val="1C1E21"/>
          <w:sz w:val="24"/>
          <w:szCs w:val="24"/>
          <w:lang w:val="ru-RU"/>
        </w:rPr>
        <w:t>экспортно</w:t>
      </w:r>
      <w:proofErr w:type="spellEnd"/>
      <w:r w:rsidRPr="00E76FD1">
        <w:rPr>
          <w:rFonts w:ascii="Times New Roman" w:hAnsi="Times New Roman" w:cs="Times New Roman"/>
          <w:color w:val="1C1E21"/>
          <w:sz w:val="24"/>
          <w:szCs w:val="24"/>
          <w:lang w:val="ru-RU"/>
        </w:rPr>
        <w:t xml:space="preserve"> ориентированных субъектов малого и среднего предпринимательства Калининградской области для участия в международных </w:t>
      </w:r>
      <w:proofErr w:type="spellStart"/>
      <w:r w:rsidRPr="00E76FD1">
        <w:rPr>
          <w:rFonts w:ascii="Times New Roman" w:hAnsi="Times New Roman" w:cs="Times New Roman"/>
          <w:color w:val="1C1E21"/>
          <w:sz w:val="24"/>
          <w:szCs w:val="24"/>
          <w:lang w:val="ru-RU"/>
        </w:rPr>
        <w:t>выставочно</w:t>
      </w:r>
      <w:proofErr w:type="spellEnd"/>
      <w:r w:rsidRPr="00E76FD1">
        <w:rPr>
          <w:rFonts w:ascii="Times New Roman" w:hAnsi="Times New Roman" w:cs="Times New Roman"/>
          <w:color w:val="1C1E21"/>
          <w:sz w:val="24"/>
          <w:szCs w:val="24"/>
          <w:lang w:val="ru-RU"/>
        </w:rPr>
        <w:t>-ярмарочных мероприятиях на территории Российской Федерации и за пределами территории Российской Федерации с индивидуальным стендом.</w:t>
      </w:r>
    </w:p>
    <w:p w14:paraId="0B952F28" w14:textId="77777777" w:rsidR="00E76FD1" w:rsidRPr="00E76FD1" w:rsidRDefault="00E76FD1" w:rsidP="00E76FD1">
      <w:pPr>
        <w:suppressAutoHyphens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</w:pPr>
    </w:p>
    <w:p w14:paraId="753EC8C0" w14:textId="1BABA64D" w:rsidR="00E76FD1" w:rsidRPr="00E76FD1" w:rsidRDefault="00E76FD1" w:rsidP="00E76F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76F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Оказание услуг будет осуществляться в соответствии с процедурой конкурсного отбора </w:t>
      </w:r>
      <w:proofErr w:type="spellStart"/>
      <w:r w:rsidRPr="00E76F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экпортно</w:t>
      </w:r>
      <w:proofErr w:type="spellEnd"/>
      <w:r w:rsidRPr="00E76F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ориентированных СМСП (</w:t>
      </w:r>
      <w:hyperlink r:id="rId4" w:history="1">
        <w:r w:rsidRPr="005C6D8E">
          <w:rPr>
            <w:rStyle w:val="a4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ru-RU" w:eastAsia="ru-RU"/>
          </w:rPr>
          <w:t>Скачать</w:t>
        </w:r>
      </w:hyperlink>
      <w:r w:rsidRPr="00E76F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ru-RU" w:eastAsia="ru-RU"/>
        </w:rPr>
        <w:t> </w:t>
      </w:r>
      <w:hyperlink r:id="rId5" w:history="1">
        <w:r w:rsidRPr="005C6D8E">
          <w:rPr>
            <w:rStyle w:val="a4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ru-RU" w:eastAsia="ru-RU"/>
          </w:rPr>
          <w:t>Положение</w:t>
        </w:r>
      </w:hyperlink>
      <w:r w:rsidRPr="00E76F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</w:t>
      </w:r>
    </w:p>
    <w:p w14:paraId="04A868F0" w14:textId="03D7751C" w:rsidR="00E76FD1" w:rsidRPr="00E76FD1" w:rsidRDefault="00E76FD1" w:rsidP="00E76F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76F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Заявка включает в себя скан</w:t>
      </w:r>
      <w:r w:rsidR="00AD4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-копию</w:t>
      </w:r>
      <w:r w:rsidRPr="00E76F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заполненной заявки (с подписью и печатью) (</w:t>
      </w:r>
      <w:hyperlink r:id="rId6" w:history="1">
        <w:r w:rsidRPr="004564CF">
          <w:rPr>
            <w:rStyle w:val="a4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ru-RU" w:eastAsia="ru-RU"/>
          </w:rPr>
          <w:t>скачать форму</w:t>
        </w:r>
        <w:r w:rsidRPr="004564CF">
          <w:rPr>
            <w:rStyle w:val="a4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)</w:t>
        </w:r>
      </w:hyperlink>
      <w:r w:rsidRPr="00E76F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 документы в соответствии с Приложением к заявке.</w:t>
      </w:r>
    </w:p>
    <w:p w14:paraId="4BCE63FA" w14:textId="77777777" w:rsidR="00E76FD1" w:rsidRPr="00E76FD1" w:rsidRDefault="00E76FD1" w:rsidP="00E76F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47DE4EC7" w14:textId="752FD610" w:rsidR="00E76FD1" w:rsidRPr="00E76FD1" w:rsidRDefault="00E76FD1" w:rsidP="00E76F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 случае </w:t>
      </w:r>
      <w:r w:rsidR="008577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появления</w:t>
      </w:r>
      <w:r w:rsidRPr="00E76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вопросов просим обращаться в Центр поддержки экспорта по тел. 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94</w:t>
      </w:r>
      <w:r w:rsidRPr="00E76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588 доб. 9</w:t>
      </w:r>
      <w:r w:rsidR="00E45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64</w:t>
      </w:r>
      <w:r w:rsidRPr="00E76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9</w:t>
      </w:r>
      <w:r w:rsidR="00E45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28</w:t>
      </w:r>
      <w:r w:rsidRPr="00E76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или по эл. адресу:</w:t>
      </w:r>
      <w:r w:rsidRPr="00E76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" w:history="1">
        <w:r w:rsidRPr="00E76FD1">
          <w:rPr>
            <w:rFonts w:ascii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export</w:t>
        </w:r>
        <w:r w:rsidRPr="00E76FD1">
          <w:rPr>
            <w:rFonts w:ascii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val="ru-RU"/>
          </w:rPr>
          <w:t>@</w:t>
        </w:r>
        <w:proofErr w:type="spellStart"/>
        <w:r w:rsidRPr="00E76FD1">
          <w:rPr>
            <w:rFonts w:ascii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mbkaliningrad</w:t>
        </w:r>
        <w:proofErr w:type="spellEnd"/>
        <w:r w:rsidRPr="00E76FD1">
          <w:rPr>
            <w:rFonts w:ascii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val="ru-RU"/>
          </w:rPr>
          <w:t>.</w:t>
        </w:r>
        <w:proofErr w:type="spellStart"/>
        <w:r w:rsidRPr="00E76FD1">
          <w:rPr>
            <w:rFonts w:ascii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ru</w:t>
        </w:r>
        <w:proofErr w:type="spellEnd"/>
      </w:hyperlink>
      <w:r w:rsidRPr="00E76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14:paraId="6BC63523" w14:textId="0870E07C" w:rsidR="00E76FD1" w:rsidRPr="00E76FD1" w:rsidRDefault="00E76FD1" w:rsidP="00E76FD1">
      <w:pPr>
        <w:pStyle w:val="a3"/>
        <w:shd w:val="clear" w:color="auto" w:fill="FFFFFF"/>
        <w:spacing w:before="90" w:beforeAutospacing="0" w:after="90" w:afterAutospacing="0"/>
        <w:rPr>
          <w:color w:val="1C1E21"/>
        </w:rPr>
      </w:pPr>
      <w:r w:rsidRPr="00E76FD1">
        <w:rPr>
          <w:color w:val="1C1E21"/>
        </w:rPr>
        <w:t>Конкурсная документация представляется нарочным способом или посредством электронной почт</w:t>
      </w:r>
      <w:r w:rsidR="0085773C">
        <w:rPr>
          <w:color w:val="1C1E21"/>
        </w:rPr>
        <w:t>ы</w:t>
      </w:r>
      <w:r w:rsidRPr="00E76FD1">
        <w:rPr>
          <w:color w:val="1C1E21"/>
        </w:rPr>
        <w:t xml:space="preserve"> на адрес </w:t>
      </w:r>
      <w:hyperlink r:id="rId8" w:history="1">
        <w:r w:rsidRPr="00E76FD1">
          <w:rPr>
            <w:rStyle w:val="a4"/>
          </w:rPr>
          <w:t>export@mbkaliningrad.ru</w:t>
        </w:r>
      </w:hyperlink>
      <w:r w:rsidRPr="00E76FD1">
        <w:rPr>
          <w:color w:val="1C1E21"/>
        </w:rPr>
        <w:t>.</w:t>
      </w:r>
    </w:p>
    <w:p w14:paraId="221ECAA4" w14:textId="7F606B11" w:rsidR="00E76FD1" w:rsidRPr="00E76FD1" w:rsidRDefault="00E76FD1" w:rsidP="00E76FD1">
      <w:pPr>
        <w:pStyle w:val="a3"/>
        <w:shd w:val="clear" w:color="auto" w:fill="FFFFFF"/>
        <w:spacing w:before="90" w:beforeAutospacing="0" w:after="90" w:afterAutospacing="0"/>
        <w:rPr>
          <w:color w:val="1C1E21"/>
        </w:rPr>
      </w:pPr>
      <w:r w:rsidRPr="00E76FD1">
        <w:rPr>
          <w:color w:val="1C1E21"/>
        </w:rPr>
        <w:t>Адрес</w:t>
      </w:r>
      <w:r w:rsidR="0085773C">
        <w:rPr>
          <w:color w:val="1C1E21"/>
        </w:rPr>
        <w:t>:</w:t>
      </w:r>
      <w:r w:rsidR="00F35D35">
        <w:rPr>
          <w:color w:val="1C1E21"/>
        </w:rPr>
        <w:t xml:space="preserve"> </w:t>
      </w:r>
      <w:r w:rsidRPr="00E76FD1">
        <w:rPr>
          <w:color w:val="1C1E21"/>
        </w:rPr>
        <w:t xml:space="preserve">236022, Калининградская обл., г. Калининград, ул. Уральская, д. 18 (ТЦ «Мега»), 4 этаж, </w:t>
      </w:r>
      <w:proofErr w:type="spellStart"/>
      <w:r w:rsidRPr="00E76FD1">
        <w:rPr>
          <w:color w:val="1C1E21"/>
        </w:rPr>
        <w:t>каб</w:t>
      </w:r>
      <w:proofErr w:type="spellEnd"/>
      <w:r w:rsidRPr="00E76FD1">
        <w:rPr>
          <w:color w:val="1C1E21"/>
        </w:rPr>
        <w:t xml:space="preserve">. 442. </w:t>
      </w:r>
    </w:p>
    <w:p w14:paraId="5E4CB017" w14:textId="77777777" w:rsidR="00C33E96" w:rsidRPr="001D55CF" w:rsidRDefault="00C33E96">
      <w:pPr>
        <w:rPr>
          <w:rFonts w:ascii="Times New Roman" w:hAnsi="Times New Roman" w:cs="Times New Roman"/>
          <w:lang w:val="ru-RU"/>
        </w:rPr>
      </w:pPr>
    </w:p>
    <w:sectPr w:rsidR="00C33E96" w:rsidRPr="001D55C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CF"/>
    <w:rsid w:val="000B20E7"/>
    <w:rsid w:val="00136465"/>
    <w:rsid w:val="001D55CF"/>
    <w:rsid w:val="002D182A"/>
    <w:rsid w:val="003A2192"/>
    <w:rsid w:val="004564CF"/>
    <w:rsid w:val="005C6D8E"/>
    <w:rsid w:val="006806E9"/>
    <w:rsid w:val="0085773C"/>
    <w:rsid w:val="00AD4AAD"/>
    <w:rsid w:val="00C33E96"/>
    <w:rsid w:val="00E45DAD"/>
    <w:rsid w:val="00E76FD1"/>
    <w:rsid w:val="00F35D35"/>
    <w:rsid w:val="00F5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BB81"/>
  <w15:chartTrackingRefBased/>
  <w15:docId w15:val="{B19F562A-4975-42CB-A2C0-5A19747D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extexposedshow">
    <w:name w:val="text_exposed_show"/>
    <w:basedOn w:val="a0"/>
    <w:rsid w:val="001D55CF"/>
  </w:style>
  <w:style w:type="character" w:styleId="a4">
    <w:name w:val="Hyperlink"/>
    <w:basedOn w:val="a0"/>
    <w:uiPriority w:val="99"/>
    <w:unhideWhenUsed/>
    <w:rsid w:val="001D55CF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1D5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ort@mbkaliningra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xport@mbkaliningra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portkld.ru/upload/iblock/0b2/go46z5kdxce18dft36bsjma3rgs892ja.docx" TargetMode="External"/><Relationship Id="rId5" Type="http://schemas.openxmlformats.org/officeDocument/2006/relationships/hyperlink" Target="https://exportkld.ru/upload/iblock/413/kax7ko24lux03q88j1t920lbc80itylu.7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xportkld.ru/upload/iblock/0b2/go46z5kdxce18dft36bsjma3rgs892ja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5</cp:revision>
  <cp:lastPrinted>2022-01-19T12:24:00Z</cp:lastPrinted>
  <dcterms:created xsi:type="dcterms:W3CDTF">2023-08-31T09:51:00Z</dcterms:created>
  <dcterms:modified xsi:type="dcterms:W3CDTF">2023-08-31T10:03:00Z</dcterms:modified>
</cp:coreProperties>
</file>